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E0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3136618</wp:posOffset>
            </wp:positionH>
            <wp:positionV relativeFrom="paragraph">
              <wp:posOffset>1133475</wp:posOffset>
            </wp:positionV>
            <wp:extent cx="3080031" cy="47244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6887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" t="24421" b="4977"/>
                    <a:stretch/>
                  </pic:blipFill>
                  <pic:spPr bwMode="auto">
                    <a:xfrm>
                      <a:off x="0" y="0"/>
                      <a:ext cx="3080874" cy="4725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1135380</wp:posOffset>
            </wp:positionV>
            <wp:extent cx="3056875" cy="4714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887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7" b="5092"/>
                    <a:stretch/>
                  </pic:blipFill>
                  <pic:spPr bwMode="auto">
                    <a:xfrm>
                      <a:off x="0" y="0"/>
                      <a:ext cx="3056875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01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เข้ารับการประ</w:t>
      </w:r>
      <w:r w:rsidR="004B3101">
        <w:rPr>
          <w:rFonts w:ascii="TH SarabunPSK" w:hAnsi="TH SarabunPSK" w:cs="TH SarabunPSK" w:hint="cs"/>
          <w:b/>
          <w:bCs/>
          <w:sz w:val="32"/>
          <w:szCs w:val="32"/>
          <w:cs/>
        </w:rPr>
        <w:t>ชุม</w:t>
      </w:r>
      <w:bookmarkStart w:id="0" w:name="_GoBack"/>
      <w:bookmarkEnd w:id="0"/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เกณฑ์คุณภาพการศึกษาเพื่อการดำเนินการที่เป็นเลิศ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(EdPEx)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สป.อว. </w:t>
      </w:r>
      <w:r w:rsidR="00D9508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และศูนย์ประสานงานประกันคุณภาพการศึกษา มสธ. ครั้งที่ </w:t>
      </w:r>
      <w:r w:rsidR="0046457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508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65ACA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065ACA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9.00-16.30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="00A87328">
        <w:rPr>
          <w:rFonts w:ascii="TH SarabunPSK" w:hAnsi="TH SarabunPSK" w:cs="TH SarabunPSK"/>
          <w:b/>
          <w:bCs/>
          <w:sz w:val="32"/>
          <w:szCs w:val="32"/>
        </w:rPr>
        <w:br/>
      </w:r>
      <w:r w:rsidR="00A87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</w:t>
      </w:r>
      <w:r w:rsidR="0046457C">
        <w:rPr>
          <w:rFonts w:ascii="TH SarabunPSK" w:hAnsi="TH SarabunPSK" w:cs="TH SarabunPSK"/>
          <w:b/>
          <w:bCs/>
          <w:sz w:val="32"/>
          <w:szCs w:val="32"/>
        </w:rPr>
        <w:t>5-6</w:t>
      </w:r>
      <w:r w:rsidR="00A873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7328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และผลลัพธ์ที่เกี่ยวข้อง</w:t>
      </w: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508B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2971799</wp:posOffset>
            </wp:positionH>
            <wp:positionV relativeFrom="paragraph">
              <wp:posOffset>9525</wp:posOffset>
            </wp:positionV>
            <wp:extent cx="3022873" cy="46482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6888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90" b="4862"/>
                    <a:stretch/>
                  </pic:blipFill>
                  <pic:spPr bwMode="auto">
                    <a:xfrm>
                      <a:off x="0" y="0"/>
                      <a:ext cx="3025178" cy="465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18554" cy="4648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887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8" b="4977"/>
                    <a:stretch/>
                  </pic:blipFill>
                  <pic:spPr bwMode="auto">
                    <a:xfrm>
                      <a:off x="0" y="0"/>
                      <a:ext cx="3022709" cy="4654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</w:t>
      </w: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77C" w:rsidRDefault="00AA077C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A077C" w:rsidRPr="00D9508B" w:rsidRDefault="00D37D95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4538980</wp:posOffset>
                </wp:positionV>
                <wp:extent cx="2247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46526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357.4pt" to="348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JntwEAAMMDAAAOAAAAZHJzL2Uyb0RvYy54bWysU8GOEzEMvSPxD1HudKYVKj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sectPr w:rsidR="00AA077C" w:rsidRPr="00D95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B"/>
    <w:rsid w:val="00065ACA"/>
    <w:rsid w:val="0046262E"/>
    <w:rsid w:val="0046457C"/>
    <w:rsid w:val="004B3101"/>
    <w:rsid w:val="006C28D9"/>
    <w:rsid w:val="00726C32"/>
    <w:rsid w:val="008F2DA1"/>
    <w:rsid w:val="00960126"/>
    <w:rsid w:val="00A87328"/>
    <w:rsid w:val="00AA077C"/>
    <w:rsid w:val="00B12A75"/>
    <w:rsid w:val="00D37D95"/>
    <w:rsid w:val="00D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03CD6-0CF6-46E3-BBC0-A10B140F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9590-7197-461C-BA26-36F8A806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ศิริรัตน์ จำแนกสาร</dc:creator>
  <cp:keywords/>
  <dc:description/>
  <cp:lastModifiedBy>สุขใจ คล้ายคลึง</cp:lastModifiedBy>
  <cp:revision>8</cp:revision>
  <dcterms:created xsi:type="dcterms:W3CDTF">2022-05-21T01:27:00Z</dcterms:created>
  <dcterms:modified xsi:type="dcterms:W3CDTF">2022-06-13T07:07:00Z</dcterms:modified>
</cp:coreProperties>
</file>